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4F" w:rsidRPr="00CB124F" w:rsidRDefault="00CB124F" w:rsidP="00CB124F">
      <w:pPr>
        <w:jc w:val="center"/>
        <w:rPr>
          <w:rFonts w:ascii="黑体" w:eastAsia="黑体" w:hint="eastAsia"/>
          <w:sz w:val="32"/>
          <w:szCs w:val="32"/>
        </w:rPr>
      </w:pPr>
      <w:r w:rsidRPr="00CB124F">
        <w:rPr>
          <w:rFonts w:ascii="黑体" w:eastAsia="黑体" w:hint="eastAsia"/>
          <w:sz w:val="32"/>
          <w:szCs w:val="32"/>
        </w:rPr>
        <w:t>湖南省科技厅 湖南省财政厅关于2017年度湖南省科技创新平台与人才计划（平台类）项目申报的通知</w:t>
      </w:r>
    </w:p>
    <w:p w:rsid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B124F" w:rsidRPr="00CB124F" w:rsidRDefault="00CB124F" w:rsidP="00CB124F">
      <w:pPr>
        <w:jc w:val="center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湘科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财〔2017〕3号</w:t>
      </w:r>
    </w:p>
    <w:p w:rsidR="00CB124F" w:rsidRDefault="00CB124F" w:rsidP="00CB124F">
      <w:pPr>
        <w:rPr>
          <w:rFonts w:ascii="仿宋_GB2312" w:eastAsia="仿宋_GB2312" w:hint="eastAsia"/>
          <w:sz w:val="28"/>
          <w:szCs w:val="28"/>
        </w:rPr>
      </w:pPr>
    </w:p>
    <w:p w:rsidR="00CB124F" w:rsidRPr="00CB124F" w:rsidRDefault="00CB124F" w:rsidP="00CB124F">
      <w:pPr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省直有关单位，各市州和省直管县市科技局、财政局，国家高新区管委会，在湘部属和省属高校、科研院所、企业，各金融机构，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省产业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技术创新战略联盟，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省属新型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研发机构，全省性科技行业协会：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湖南省科技创新平台是我省科技创新体系的重要组成部分。根据省科技厅、省财政厅《关于2017年度湖南省科技创新计划申报工作的通知》（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湘科发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〔2017〕28号）要求，为做好2017年度湖南省科技创新平台与人才计划（平台类）项目申报工作，现将有关事项通知如下：</w:t>
      </w:r>
    </w:p>
    <w:p w:rsidR="00CB124F" w:rsidRPr="00CB124F" w:rsidRDefault="00CB124F" w:rsidP="00CB124F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CB124F">
        <w:rPr>
          <w:rFonts w:ascii="黑体" w:eastAsia="黑体" w:hint="eastAsia"/>
          <w:sz w:val="28"/>
          <w:szCs w:val="28"/>
        </w:rPr>
        <w:t>一、申报范围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1、湖南省重点实验室：围绕全省经济社会发展的重大需求，聚焦前沿基础研究、重点学科、交叉学科，服务国家级创新平台培育和“双一流”建设，重点支持特色突出、优势明显、持续创新能力强的实验室。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2、湖南省工程技术研究中心：围绕全省战略性新兴产业、区域经济发展、产业创新能力提升，重点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依托长株潭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自主创新示范区、高新园区、产业集聚区建设一批创新能力和成果转化能力强、产学研紧密结合的工程中心。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lastRenderedPageBreak/>
        <w:t>3、其他各类服务平台，将结合相关工作征集，另行发布通知。</w:t>
      </w:r>
    </w:p>
    <w:p w:rsidR="00CB124F" w:rsidRPr="00CB124F" w:rsidRDefault="00CB124F" w:rsidP="00CB124F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CB124F">
        <w:rPr>
          <w:rFonts w:ascii="黑体" w:eastAsia="黑体" w:hint="eastAsia"/>
          <w:sz w:val="28"/>
          <w:szCs w:val="28"/>
        </w:rPr>
        <w:t>二、申报条件与资助方式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（一）申报条件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1、湖南省重点实验室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——依托单位应具备以下条件：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（1）具有20人以上的固定科研人员，专业、年龄结构合理；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（2）实验室主任必须为在职在岗的固定人员，具有高级专业技术职称，在本领域内有较高的学术声誉，有较强的创新精神和管理、协调能力，年龄不超过55岁；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（3）具有3～5个特色鲜明和在本省处于领先地位的研究领域，每个研究领域内的学术带头人不少于1人；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（4）实验室的场地面积1500 平方米以上，科研仪器总价值（原值）在1000万元以上；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（5）近三年来承担国家级或省级科技计划10项以上（其中国家级项目不少于3项），获得国家与省级资助的项目经费500万元以上；或横向研发项目不少于5项，项目合同经费1000万元以上。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2、湖南省工程技术研究中心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——依托单位应具备以下基本条件：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（1）在省内注册具有独立法人资格的企业、事业单位；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（2）在行业领域的整体技术水平处于国内一流或领先地位；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（3）具有较强技术创新、成果转化意识和管理水平较高的领导班子；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lastRenderedPageBreak/>
        <w:t>（4）具有技术水平高、工程化实践经验丰富的学科带头人和工程技术研发队伍；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（5）具备科技成果工程化的试验条件和基础设施，拥有比较完备的检测、测试设备；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（6）拥有较强的经济实力，在组建过程中能保证资金的落实。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——依托单位应具备以下必要条件：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（1）规模要求：依托单位为企业的，在行业处于龙头地位，上年度固定资产规模不得低于5000万元，近三年来每年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年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销售收入不得低于1亿元。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（2）研发机构要求：具有专门的研究开发机构。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（3）研发人员要求：拥有30人以上的研发队伍，其中固定研究开发人员不低于70%,高中级技术职称的人员比例不得低于60%，有学术带头人梯队。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（4）经费投入要求：依托单位为企业的，研发费用不低于销售收入的3%，高新技术企业近三年来研究开发费用不低于销售收入的5%。在组建过程中有筹措资金的能力和相应的匹配资金。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5）研发能力要求：依托单位近五年承担国家或省重点科技计划项目5项以上，其中至少承担1项以上国家级科技计划项目，获得科技经费资助100万元以上，或者具有已获授权的发明专利和实用新型专利10项以上，具有2项以上发明专利并在世界相关国家注册者从优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（6）研发成果要求：申报单位已经取得了准备进入中试或产业</w:t>
      </w:r>
      <w:r w:rsidRPr="00CB124F">
        <w:rPr>
          <w:rFonts w:ascii="仿宋_GB2312" w:eastAsia="仿宋_GB2312" w:hint="eastAsia"/>
          <w:sz w:val="28"/>
          <w:szCs w:val="28"/>
        </w:rPr>
        <w:lastRenderedPageBreak/>
        <w:t>化的技术含量高的科技成果，或者近三年来具有国家或省科技厅认证的高新技术产品。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（二）资助方式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采取前资助和后补助相结合的方式。</w:t>
      </w:r>
    </w:p>
    <w:p w:rsidR="00CB124F" w:rsidRPr="00CB124F" w:rsidRDefault="00CB124F" w:rsidP="00CB124F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CB124F">
        <w:rPr>
          <w:rFonts w:ascii="黑体" w:eastAsia="黑体" w:hint="eastAsia"/>
          <w:sz w:val="28"/>
          <w:szCs w:val="28"/>
        </w:rPr>
        <w:t>三、推荐申报程序与要求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1、申报方式。项目申报采用在线申报的方式。项目申报单位请登陆湖南省科技厅门户网站（http://www.hnst.gov.cn），点击进入“湖南省科技管理信息系统公共服务平台”（以下简称 “信息系统”）进行申报。（在线注册、申报及推荐操作具体流程详见信息系统首页“系统使用说明”）。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2、推荐方式。市州项目，经市州科技局审核，并会同财政局汇总，向省科技厅推荐申报。省直管县市项目，经县市科技部门审核，并会同财政部门汇总，向省科技厅推荐申报，抄送属地市州科技局和财政局。省直有关单位，国家高新区，在湘部属和省属高校、科研院所、企业，各金融机构，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省产业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技术创新战略联盟，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省属新型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研发机构，全省性科技行业协会的项目，经相关推荐单位审核，向省科技厅推荐申报。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3、诚信管理。项目团队成员（含项目负责人）原则上可牵头1项参与2项省科技创新计划项目（创新平台与人才计划除外）。在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或未结题的省科技创新计划项目不得重复申报，不得以相同内容多头申报。承担省科技创新计划项目长期不验收结题的单位和原项目负责人，不得参与项目申报。负责项目审核的推荐单位对所推荐项目的申</w:t>
      </w:r>
      <w:r w:rsidRPr="00CB124F">
        <w:rPr>
          <w:rFonts w:ascii="仿宋_GB2312" w:eastAsia="仿宋_GB2312" w:hint="eastAsia"/>
          <w:sz w:val="28"/>
          <w:szCs w:val="28"/>
        </w:rPr>
        <w:lastRenderedPageBreak/>
        <w:t>报资料真实性、合法性、合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性负责。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4、保密项目。科技创新计划涉密项目按照科技保密有关规定，另行报送。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5、国际合作项目。涉及国际与区域科技合作的项目，需提供合作协议或合作意向书。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6、实验动物项目。涉及实验动物等有关特殊要求的项目，应具备相应的条件和资质。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7、申报材料和推荐文件。申报单位通过“信息系统”在线填写并提交申报材料。推荐单位须通过“信息系统”在线完成推荐工作并出具推荐文件和推荐项目汇总表，加盖公章后在规定时间内寄送省科技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厅项目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受理中心。</w:t>
      </w:r>
    </w:p>
    <w:p w:rsidR="00CB124F" w:rsidRPr="00CB124F" w:rsidRDefault="00CB124F" w:rsidP="00CB124F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CB124F">
        <w:rPr>
          <w:rFonts w:ascii="黑体" w:eastAsia="黑体" w:hint="eastAsia"/>
          <w:sz w:val="28"/>
          <w:szCs w:val="28"/>
        </w:rPr>
        <w:t>四、申报时间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实行常年申报，分期分批统一受理评审和立项。第一轮项目申报时间截至2017年4月20日，推荐时间截至2017年4月30日。</w:t>
      </w:r>
    </w:p>
    <w:p w:rsidR="00CB124F" w:rsidRPr="00CB124F" w:rsidRDefault="00CB124F" w:rsidP="00CB124F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CB124F">
        <w:rPr>
          <w:rFonts w:ascii="黑体" w:eastAsia="黑体" w:hint="eastAsia"/>
          <w:sz w:val="28"/>
          <w:szCs w:val="28"/>
        </w:rPr>
        <w:t>五、咨询方式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项目申报相关事宜，由省科技厅负责解释。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省科技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厅项目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受理中心咨询电话：0731-88988730，88988732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信息系统技术支持电话：柳毅、王泽辉 88988619</w:t>
      </w:r>
    </w:p>
    <w:p w:rsidR="00CB124F" w:rsidRPr="00CB124F" w:rsidRDefault="00CB124F" w:rsidP="00CB12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省科技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厅项目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受理中心地址：长沙市岳麓区岳</w:t>
      </w:r>
      <w:proofErr w:type="gramStart"/>
      <w:r w:rsidRPr="00CB124F">
        <w:rPr>
          <w:rFonts w:ascii="仿宋_GB2312" w:eastAsia="仿宋_GB2312" w:hint="eastAsia"/>
          <w:sz w:val="28"/>
          <w:szCs w:val="28"/>
        </w:rPr>
        <w:t>麓</w:t>
      </w:r>
      <w:proofErr w:type="gramEnd"/>
      <w:r w:rsidRPr="00CB124F">
        <w:rPr>
          <w:rFonts w:ascii="仿宋_GB2312" w:eastAsia="仿宋_GB2312" w:hint="eastAsia"/>
          <w:sz w:val="28"/>
          <w:szCs w:val="28"/>
        </w:rPr>
        <w:t>大道233号科技大厦一楼大厅102室 邮编：410013</w:t>
      </w:r>
    </w:p>
    <w:p w:rsidR="00CB124F" w:rsidRPr="00CB124F" w:rsidRDefault="00CB124F" w:rsidP="00CB124F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 xml:space="preserve"> 湖南省科学技术厅  湖南省财政厅</w:t>
      </w:r>
    </w:p>
    <w:p w:rsidR="006209AD" w:rsidRPr="00CB124F" w:rsidRDefault="00CB124F" w:rsidP="00CB124F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CB124F">
        <w:rPr>
          <w:rFonts w:ascii="仿宋_GB2312" w:eastAsia="仿宋_GB2312" w:hint="eastAsia"/>
          <w:sz w:val="28"/>
          <w:szCs w:val="28"/>
        </w:rPr>
        <w:t>2017年3月3日</w:t>
      </w:r>
    </w:p>
    <w:sectPr w:rsidR="006209AD" w:rsidRPr="00CB124F" w:rsidSect="0062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24F"/>
    <w:rsid w:val="006209AD"/>
    <w:rsid w:val="00CB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2117</Characters>
  <Application>Microsoft Office Word</Application>
  <DocSecurity>0</DocSecurity>
  <Lines>17</Lines>
  <Paragraphs>4</Paragraphs>
  <ScaleCrop>false</ScaleCrop>
  <Company>Sky123.Org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2017-03-13T02:40:00Z</dcterms:created>
  <dcterms:modified xsi:type="dcterms:W3CDTF">2017-03-13T02:42:00Z</dcterms:modified>
</cp:coreProperties>
</file>